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ED9" w:rsidRDefault="00811ED9" w:rsidP="00C63910">
      <w:pPr>
        <w:rPr>
          <w:rFonts w:ascii="Calibri" w:hAnsi="Calibri" w:cs="Calibri"/>
          <w:b/>
          <w:sz w:val="24"/>
          <w:szCs w:val="24"/>
        </w:rPr>
      </w:pPr>
      <w:r>
        <w:rPr>
          <w:rFonts w:ascii="Calibri" w:hAnsi="Calibri" w:cs="Calibri"/>
          <w:b/>
          <w:noProof/>
          <w:sz w:val="24"/>
          <w:szCs w:val="24"/>
          <w:lang w:eastAsia="en-CA"/>
        </w:rPr>
        <w:drawing>
          <wp:inline distT="0" distB="0" distL="0" distR="0">
            <wp:extent cx="1686160" cy="238158"/>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logo.png"/>
                    <pic:cNvPicPr/>
                  </pic:nvPicPr>
                  <pic:blipFill>
                    <a:blip r:embed="rId5">
                      <a:extLst>
                        <a:ext uri="{28A0092B-C50C-407E-A947-70E740481C1C}">
                          <a14:useLocalDpi xmlns:a14="http://schemas.microsoft.com/office/drawing/2010/main" val="0"/>
                        </a:ext>
                      </a:extLst>
                    </a:blip>
                    <a:stretch>
                      <a:fillRect/>
                    </a:stretch>
                  </pic:blipFill>
                  <pic:spPr>
                    <a:xfrm>
                      <a:off x="0" y="0"/>
                      <a:ext cx="1686160" cy="238158"/>
                    </a:xfrm>
                    <a:prstGeom prst="rect">
                      <a:avLst/>
                    </a:prstGeom>
                  </pic:spPr>
                </pic:pic>
              </a:graphicData>
            </a:graphic>
          </wp:inline>
        </w:drawing>
      </w:r>
    </w:p>
    <w:p w:rsidR="00811ED9" w:rsidRDefault="00811ED9" w:rsidP="00C63910">
      <w:pPr>
        <w:rPr>
          <w:rFonts w:ascii="Calibri" w:hAnsi="Calibri" w:cs="Calibri"/>
          <w:b/>
          <w:sz w:val="24"/>
          <w:szCs w:val="24"/>
        </w:rPr>
      </w:pPr>
      <w:r>
        <w:rPr>
          <w:rFonts w:ascii="Calibri" w:hAnsi="Calibri" w:cs="Calibri"/>
          <w:b/>
          <w:sz w:val="24"/>
          <w:szCs w:val="24"/>
        </w:rPr>
        <w:t xml:space="preserve">Evangelism Training Video Discussion Guide </w:t>
      </w:r>
    </w:p>
    <w:p w:rsidR="00536F25" w:rsidRPr="00536F25" w:rsidRDefault="00536F25" w:rsidP="00C63910">
      <w:pPr>
        <w:rPr>
          <w:rFonts w:ascii="Calibri" w:hAnsi="Calibri" w:cs="Calibri"/>
          <w:i/>
          <w:sz w:val="24"/>
          <w:szCs w:val="24"/>
        </w:rPr>
      </w:pPr>
      <w:r w:rsidRPr="00536F25">
        <w:rPr>
          <w:rFonts w:ascii="Calibri" w:hAnsi="Calibri" w:cs="Calibri"/>
          <w:i/>
          <w:sz w:val="24"/>
          <w:szCs w:val="24"/>
        </w:rPr>
        <w:t xml:space="preserve">Feel free to use as much of this guide as is useful with your groups of students. You will know best which questions are relevant and whether there are some specific ones you want to add. </w:t>
      </w:r>
    </w:p>
    <w:p w:rsidR="00C63910" w:rsidRPr="00811ED9" w:rsidRDefault="00C63910" w:rsidP="00C63910">
      <w:pPr>
        <w:rPr>
          <w:rFonts w:ascii="Calibri" w:hAnsi="Calibri" w:cs="Calibri"/>
          <w:b/>
          <w:sz w:val="24"/>
          <w:szCs w:val="24"/>
        </w:rPr>
      </w:pPr>
      <w:r w:rsidRPr="00811ED9">
        <w:rPr>
          <w:rFonts w:ascii="Calibri" w:hAnsi="Calibri" w:cs="Calibri"/>
          <w:b/>
          <w:sz w:val="24"/>
          <w:szCs w:val="24"/>
        </w:rPr>
        <w:t>Opening Discussion</w:t>
      </w:r>
    </w:p>
    <w:p w:rsidR="00C63910" w:rsidRDefault="00C63910" w:rsidP="00C63910">
      <w:pPr>
        <w:pStyle w:val="ListParagraph"/>
        <w:numPr>
          <w:ilvl w:val="0"/>
          <w:numId w:val="2"/>
        </w:numPr>
        <w:rPr>
          <w:rFonts w:ascii="Calibri" w:hAnsi="Calibri" w:cs="Calibri"/>
        </w:rPr>
      </w:pPr>
      <w:r w:rsidRPr="00811ED9">
        <w:rPr>
          <w:rFonts w:ascii="Calibri" w:hAnsi="Calibri" w:cs="Calibri"/>
        </w:rPr>
        <w:t>What are the questions around faith, purpose, life choices and direction that come up for you and your</w:t>
      </w:r>
      <w:r w:rsidR="00811ED9">
        <w:rPr>
          <w:rFonts w:ascii="Calibri" w:hAnsi="Calibri" w:cs="Calibri"/>
        </w:rPr>
        <w:t xml:space="preserve"> friends who are not yet followers of Jesus</w:t>
      </w:r>
      <w:r w:rsidRPr="00811ED9">
        <w:rPr>
          <w:rFonts w:ascii="Calibri" w:hAnsi="Calibri" w:cs="Calibri"/>
        </w:rPr>
        <w:t xml:space="preserve">? </w:t>
      </w:r>
    </w:p>
    <w:p w:rsidR="00811ED9" w:rsidRPr="00811ED9" w:rsidRDefault="00811ED9" w:rsidP="00C63910">
      <w:pPr>
        <w:pStyle w:val="ListParagraph"/>
        <w:numPr>
          <w:ilvl w:val="0"/>
          <w:numId w:val="2"/>
        </w:numPr>
        <w:rPr>
          <w:rFonts w:ascii="Calibri" w:hAnsi="Calibri" w:cs="Calibri"/>
        </w:rPr>
      </w:pPr>
      <w:r>
        <w:rPr>
          <w:rFonts w:ascii="Calibri" w:hAnsi="Calibri" w:cs="Calibri"/>
        </w:rPr>
        <w:t xml:space="preserve">What happens for you when you encounter these questions – do you feel eager or terrified (or somewhere in between) engaging with the questions? </w:t>
      </w:r>
    </w:p>
    <w:p w:rsidR="00C63910" w:rsidRPr="00811ED9" w:rsidRDefault="00C63910" w:rsidP="00C63910">
      <w:pPr>
        <w:rPr>
          <w:rFonts w:ascii="Calibri" w:hAnsi="Calibri" w:cs="Calibri"/>
          <w:b/>
          <w:sz w:val="24"/>
          <w:szCs w:val="24"/>
        </w:rPr>
      </w:pPr>
    </w:p>
    <w:p w:rsidR="00C63910" w:rsidRPr="00811ED9" w:rsidRDefault="00C63910" w:rsidP="00C63910">
      <w:pPr>
        <w:rPr>
          <w:rFonts w:ascii="Calibri" w:hAnsi="Calibri" w:cs="Calibri"/>
          <w:b/>
          <w:sz w:val="24"/>
          <w:szCs w:val="24"/>
        </w:rPr>
      </w:pPr>
      <w:r w:rsidRPr="00811ED9">
        <w:rPr>
          <w:rFonts w:ascii="Calibri" w:hAnsi="Calibri" w:cs="Calibri"/>
          <w:b/>
          <w:sz w:val="24"/>
          <w:szCs w:val="24"/>
        </w:rPr>
        <w:t>Framing the Video</w:t>
      </w:r>
    </w:p>
    <w:p w:rsidR="00536F25" w:rsidRPr="00811ED9" w:rsidRDefault="00536F25" w:rsidP="00C63910">
      <w:pPr>
        <w:rPr>
          <w:rFonts w:ascii="Calibri" w:hAnsi="Calibri" w:cs="Calibri"/>
          <w:sz w:val="24"/>
          <w:szCs w:val="24"/>
        </w:rPr>
      </w:pPr>
      <w:r>
        <w:rPr>
          <w:rFonts w:ascii="Calibri" w:hAnsi="Calibri" w:cs="Calibri"/>
          <w:sz w:val="24"/>
          <w:szCs w:val="24"/>
        </w:rPr>
        <w:t>We are grateful that there are many stories</w:t>
      </w:r>
      <w:r w:rsidR="00C63910" w:rsidRPr="00811ED9">
        <w:rPr>
          <w:rFonts w:ascii="Calibri" w:hAnsi="Calibri" w:cs="Calibri"/>
          <w:sz w:val="24"/>
          <w:szCs w:val="24"/>
        </w:rPr>
        <w:t xml:space="preserve"> about students making a decision to follow Jesus in recent years. </w:t>
      </w:r>
      <w:r w:rsidR="00811ED9">
        <w:rPr>
          <w:rFonts w:ascii="Calibri" w:hAnsi="Calibri" w:cs="Calibri"/>
          <w:sz w:val="24"/>
          <w:szCs w:val="24"/>
        </w:rPr>
        <w:t>This video tells the story of two students – one who was not a fol</w:t>
      </w:r>
      <w:r>
        <w:rPr>
          <w:rFonts w:ascii="Calibri" w:hAnsi="Calibri" w:cs="Calibri"/>
          <w:sz w:val="24"/>
          <w:szCs w:val="24"/>
        </w:rPr>
        <w:t xml:space="preserve">lower of Jesus and one who was – </w:t>
      </w:r>
      <w:r w:rsidR="00811ED9">
        <w:rPr>
          <w:rFonts w:ascii="Calibri" w:hAnsi="Calibri" w:cs="Calibri"/>
          <w:sz w:val="24"/>
          <w:szCs w:val="24"/>
        </w:rPr>
        <w:t>and what happened when they started to seriously engage in conversations about faith.</w:t>
      </w:r>
      <w:r w:rsidR="00C63910" w:rsidRPr="00811ED9">
        <w:rPr>
          <w:rFonts w:ascii="Calibri" w:hAnsi="Calibri" w:cs="Calibri"/>
          <w:sz w:val="24"/>
          <w:szCs w:val="24"/>
        </w:rPr>
        <w:t xml:space="preserve"> The </w:t>
      </w:r>
      <w:r w:rsidR="00811ED9">
        <w:rPr>
          <w:rFonts w:ascii="Calibri" w:hAnsi="Calibri" w:cs="Calibri"/>
          <w:sz w:val="24"/>
          <w:szCs w:val="24"/>
        </w:rPr>
        <w:t>students</w:t>
      </w:r>
      <w:r w:rsidR="00C63910" w:rsidRPr="00811ED9">
        <w:rPr>
          <w:rFonts w:ascii="Calibri" w:hAnsi="Calibri" w:cs="Calibri"/>
          <w:sz w:val="24"/>
          <w:szCs w:val="24"/>
        </w:rPr>
        <w:t xml:space="preserve">, Louisa and Joel, </w:t>
      </w:r>
      <w:r w:rsidR="00811ED9">
        <w:rPr>
          <w:rFonts w:ascii="Calibri" w:hAnsi="Calibri" w:cs="Calibri"/>
          <w:sz w:val="24"/>
          <w:szCs w:val="24"/>
        </w:rPr>
        <w:t xml:space="preserve">attended the same high school and then ended up at the same university. </w:t>
      </w:r>
      <w:r>
        <w:rPr>
          <w:rFonts w:ascii="Calibri" w:hAnsi="Calibri" w:cs="Calibri"/>
          <w:sz w:val="24"/>
          <w:szCs w:val="24"/>
        </w:rPr>
        <w:t xml:space="preserve">Joel was open and interested in sharing his faith with fellow students. Louisa was keen to figure out what she believed about spiritual matters. Her curiosity and Joel’s invitation posture are just two of the elements that contributed to her discovering Jesus as the answer to her quest. The video tells the bigger story. </w:t>
      </w:r>
    </w:p>
    <w:p w:rsidR="00C63910" w:rsidRPr="00811ED9" w:rsidRDefault="00C63910" w:rsidP="00C63910">
      <w:pPr>
        <w:rPr>
          <w:rFonts w:ascii="Calibri" w:hAnsi="Calibri" w:cs="Calibri"/>
          <w:b/>
          <w:sz w:val="24"/>
          <w:szCs w:val="24"/>
        </w:rPr>
      </w:pPr>
      <w:r w:rsidRPr="00811ED9">
        <w:rPr>
          <w:rFonts w:ascii="Calibri" w:hAnsi="Calibri" w:cs="Calibri"/>
          <w:b/>
          <w:sz w:val="24"/>
          <w:szCs w:val="24"/>
        </w:rPr>
        <w:t xml:space="preserve">Things to think about while you watch the video: </w:t>
      </w:r>
    </w:p>
    <w:p w:rsidR="00C63910" w:rsidRPr="00811ED9" w:rsidRDefault="00C63910" w:rsidP="00C63910">
      <w:pPr>
        <w:pStyle w:val="ListParagraph"/>
        <w:numPr>
          <w:ilvl w:val="0"/>
          <w:numId w:val="3"/>
        </w:numPr>
        <w:rPr>
          <w:rFonts w:ascii="Calibri" w:hAnsi="Calibri" w:cs="Calibri"/>
        </w:rPr>
      </w:pPr>
      <w:r w:rsidRPr="00811ED9">
        <w:rPr>
          <w:rFonts w:ascii="Calibri" w:hAnsi="Calibri" w:cs="Calibri"/>
        </w:rPr>
        <w:t xml:space="preserve">Who in your circle of friends comes to mind for you as you watch this story? </w:t>
      </w:r>
    </w:p>
    <w:p w:rsidR="00C63910" w:rsidRDefault="00811ED9" w:rsidP="00954D3B">
      <w:pPr>
        <w:pStyle w:val="ListParagraph"/>
        <w:numPr>
          <w:ilvl w:val="0"/>
          <w:numId w:val="3"/>
        </w:numPr>
        <w:rPr>
          <w:rFonts w:ascii="Calibri" w:hAnsi="Calibri" w:cs="Calibri"/>
        </w:rPr>
      </w:pPr>
      <w:r w:rsidRPr="00811ED9">
        <w:rPr>
          <w:rFonts w:ascii="Calibri" w:hAnsi="Calibri" w:cs="Calibri"/>
        </w:rPr>
        <w:t>We didn’t get to interview the Holy Spirit for this video, but we know the Spirit plays a huge role in what happens. As you watch, consider the role of the</w:t>
      </w:r>
      <w:r w:rsidR="00C63910" w:rsidRPr="00811ED9">
        <w:rPr>
          <w:rFonts w:ascii="Calibri" w:hAnsi="Calibri" w:cs="Calibri"/>
        </w:rPr>
        <w:t xml:space="preserve"> Holy Sp</w:t>
      </w:r>
      <w:r>
        <w:rPr>
          <w:rFonts w:ascii="Calibri" w:hAnsi="Calibri" w:cs="Calibri"/>
        </w:rPr>
        <w:t xml:space="preserve">irit. </w:t>
      </w:r>
    </w:p>
    <w:p w:rsidR="00811ED9" w:rsidRPr="00811ED9" w:rsidRDefault="00811ED9" w:rsidP="00954D3B">
      <w:pPr>
        <w:pStyle w:val="ListParagraph"/>
        <w:numPr>
          <w:ilvl w:val="0"/>
          <w:numId w:val="3"/>
        </w:numPr>
        <w:rPr>
          <w:rFonts w:ascii="Calibri" w:hAnsi="Calibri" w:cs="Calibri"/>
        </w:rPr>
      </w:pPr>
    </w:p>
    <w:p w:rsidR="00C63910" w:rsidRPr="00811ED9" w:rsidRDefault="00811ED9" w:rsidP="00C63910">
      <w:pPr>
        <w:rPr>
          <w:rFonts w:ascii="Calibri" w:hAnsi="Calibri" w:cs="Calibri"/>
          <w:sz w:val="24"/>
          <w:szCs w:val="24"/>
        </w:rPr>
      </w:pPr>
      <w:r>
        <w:rPr>
          <w:rFonts w:ascii="Calibri" w:hAnsi="Calibri" w:cs="Calibri"/>
          <w:sz w:val="24"/>
          <w:szCs w:val="24"/>
        </w:rPr>
        <w:t xml:space="preserve">Watch the video all the way through, then go back and watch it in segments, stopping to ask the following questions. </w:t>
      </w:r>
    </w:p>
    <w:p w:rsidR="00C63910" w:rsidRPr="00811ED9" w:rsidRDefault="00C63910" w:rsidP="00C63910">
      <w:pPr>
        <w:rPr>
          <w:rFonts w:ascii="Calibri" w:hAnsi="Calibri" w:cs="Calibri"/>
          <w:b/>
          <w:sz w:val="24"/>
          <w:szCs w:val="24"/>
        </w:rPr>
      </w:pPr>
      <w:r w:rsidRPr="00811ED9">
        <w:rPr>
          <w:rFonts w:ascii="Calibri" w:hAnsi="Calibri" w:cs="Calibri"/>
          <w:b/>
          <w:sz w:val="24"/>
          <w:szCs w:val="24"/>
        </w:rPr>
        <w:t>0- 1:25 Minutes</w:t>
      </w:r>
    </w:p>
    <w:p w:rsidR="00C63910" w:rsidRPr="00811ED9" w:rsidRDefault="00C63910" w:rsidP="00C63910">
      <w:pPr>
        <w:pStyle w:val="ListParagraph"/>
        <w:numPr>
          <w:ilvl w:val="0"/>
          <w:numId w:val="1"/>
        </w:numPr>
        <w:rPr>
          <w:rFonts w:ascii="Calibri" w:hAnsi="Calibri" w:cs="Calibri"/>
        </w:rPr>
      </w:pPr>
      <w:r w:rsidRPr="00811ED9">
        <w:rPr>
          <w:rFonts w:ascii="Calibri" w:hAnsi="Calibri" w:cs="Calibri"/>
        </w:rPr>
        <w:t xml:space="preserve">Who do you identify with most – Joel or Louisa? </w:t>
      </w:r>
      <w:r w:rsidR="00811ED9">
        <w:rPr>
          <w:rFonts w:ascii="Calibri" w:hAnsi="Calibri" w:cs="Calibri"/>
        </w:rPr>
        <w:t>Why?</w:t>
      </w:r>
    </w:p>
    <w:p w:rsidR="00C63910" w:rsidRPr="00811ED9" w:rsidRDefault="00C63910" w:rsidP="00C63910">
      <w:pPr>
        <w:pStyle w:val="ListParagraph"/>
        <w:numPr>
          <w:ilvl w:val="0"/>
          <w:numId w:val="1"/>
        </w:numPr>
        <w:rPr>
          <w:rFonts w:ascii="Calibri" w:hAnsi="Calibri" w:cs="Calibri"/>
        </w:rPr>
      </w:pPr>
      <w:r w:rsidRPr="00811ED9">
        <w:rPr>
          <w:rFonts w:ascii="Calibri" w:hAnsi="Calibri" w:cs="Calibri"/>
        </w:rPr>
        <w:t xml:space="preserve">Louisa says she has come into university knowing she is free to make her own path, </w:t>
      </w:r>
      <w:r w:rsidR="00811ED9">
        <w:rPr>
          <w:rFonts w:ascii="Calibri" w:hAnsi="Calibri" w:cs="Calibri"/>
        </w:rPr>
        <w:t xml:space="preserve">and </w:t>
      </w:r>
      <w:r w:rsidRPr="00811ED9">
        <w:rPr>
          <w:rFonts w:ascii="Calibri" w:hAnsi="Calibri" w:cs="Calibri"/>
        </w:rPr>
        <w:t>she actually wants to make a decision.  Joel says he came to university with lots of q</w:t>
      </w:r>
      <w:r w:rsidR="00811ED9">
        <w:rPr>
          <w:rFonts w:ascii="Calibri" w:hAnsi="Calibri" w:cs="Calibri"/>
        </w:rPr>
        <w:t xml:space="preserve">uestions, too, but also with a determination to live out his faith. </w:t>
      </w:r>
      <w:r w:rsidRPr="00811ED9">
        <w:rPr>
          <w:rFonts w:ascii="Calibri" w:hAnsi="Calibri" w:cs="Calibri"/>
        </w:rPr>
        <w:t xml:space="preserve"> </w:t>
      </w:r>
      <w:r w:rsidR="00811ED9">
        <w:rPr>
          <w:rFonts w:ascii="Calibri" w:hAnsi="Calibri" w:cs="Calibri"/>
        </w:rPr>
        <w:t>What</w:t>
      </w:r>
      <w:r w:rsidRPr="00811ED9">
        <w:rPr>
          <w:rFonts w:ascii="Calibri" w:hAnsi="Calibri" w:cs="Calibri"/>
        </w:rPr>
        <w:t xml:space="preserve"> was going through your mind wh</w:t>
      </w:r>
      <w:r w:rsidR="00811ED9">
        <w:rPr>
          <w:rFonts w:ascii="Calibri" w:hAnsi="Calibri" w:cs="Calibri"/>
        </w:rPr>
        <w:t>en you first came to university?</w:t>
      </w:r>
      <w:r w:rsidRPr="00811ED9">
        <w:rPr>
          <w:rFonts w:ascii="Calibri" w:hAnsi="Calibri" w:cs="Calibri"/>
        </w:rPr>
        <w:t xml:space="preserve">  What were you looking for? What did you hope for? </w:t>
      </w:r>
    </w:p>
    <w:p w:rsidR="00C63910" w:rsidRPr="00811ED9" w:rsidRDefault="00C63910" w:rsidP="00C63910">
      <w:pPr>
        <w:pStyle w:val="ListParagraph"/>
        <w:numPr>
          <w:ilvl w:val="0"/>
          <w:numId w:val="1"/>
        </w:numPr>
        <w:rPr>
          <w:rFonts w:ascii="Calibri" w:hAnsi="Calibri" w:cs="Calibri"/>
        </w:rPr>
      </w:pPr>
      <w:r w:rsidRPr="00811ED9">
        <w:rPr>
          <w:rFonts w:ascii="Calibri" w:hAnsi="Calibri" w:cs="Calibri"/>
        </w:rPr>
        <w:t xml:space="preserve">What </w:t>
      </w:r>
      <w:r w:rsidR="00982D6C">
        <w:rPr>
          <w:rFonts w:ascii="Calibri" w:hAnsi="Calibri" w:cs="Calibri"/>
        </w:rPr>
        <w:t>questions are your friends asking</w:t>
      </w:r>
      <w:r w:rsidRPr="00811ED9">
        <w:rPr>
          <w:rFonts w:ascii="Calibri" w:hAnsi="Calibri" w:cs="Calibri"/>
        </w:rPr>
        <w:t xml:space="preserve">? </w:t>
      </w:r>
    </w:p>
    <w:p w:rsidR="00C63910" w:rsidRPr="00811ED9" w:rsidRDefault="00C63910" w:rsidP="00C63910">
      <w:pPr>
        <w:pStyle w:val="ListParagraph"/>
        <w:rPr>
          <w:rFonts w:ascii="Calibri" w:hAnsi="Calibri" w:cs="Calibri"/>
        </w:rPr>
      </w:pPr>
    </w:p>
    <w:p w:rsidR="00536F25" w:rsidRDefault="00536F25" w:rsidP="00C63910">
      <w:pPr>
        <w:rPr>
          <w:rFonts w:ascii="Calibri" w:hAnsi="Calibri" w:cs="Calibri"/>
          <w:b/>
          <w:sz w:val="24"/>
          <w:szCs w:val="24"/>
        </w:rPr>
      </w:pPr>
    </w:p>
    <w:p w:rsidR="00C63910" w:rsidRPr="00811ED9" w:rsidRDefault="00C63910" w:rsidP="00C63910">
      <w:pPr>
        <w:rPr>
          <w:rFonts w:ascii="Calibri" w:hAnsi="Calibri" w:cs="Calibri"/>
          <w:b/>
          <w:sz w:val="24"/>
          <w:szCs w:val="24"/>
        </w:rPr>
      </w:pPr>
      <w:r w:rsidRPr="00811ED9">
        <w:rPr>
          <w:rFonts w:ascii="Calibri" w:hAnsi="Calibri" w:cs="Calibri"/>
          <w:b/>
          <w:sz w:val="24"/>
          <w:szCs w:val="24"/>
        </w:rPr>
        <w:lastRenderedPageBreak/>
        <w:t>1:26-2:24 Minutes</w:t>
      </w:r>
    </w:p>
    <w:p w:rsidR="00C63910" w:rsidRPr="00811ED9" w:rsidRDefault="00C63910" w:rsidP="00C63910">
      <w:pPr>
        <w:pStyle w:val="ListParagraph"/>
        <w:numPr>
          <w:ilvl w:val="0"/>
          <w:numId w:val="1"/>
        </w:numPr>
        <w:rPr>
          <w:rFonts w:ascii="Calibri" w:hAnsi="Calibri" w:cs="Calibri"/>
        </w:rPr>
      </w:pPr>
      <w:r w:rsidRPr="00811ED9">
        <w:rPr>
          <w:rFonts w:ascii="Calibri" w:hAnsi="Calibri" w:cs="Calibri"/>
        </w:rPr>
        <w:t>What do you notice about the way Louisa’s journey to</w:t>
      </w:r>
      <w:r w:rsidR="00536F25">
        <w:rPr>
          <w:rFonts w:ascii="Calibri" w:hAnsi="Calibri" w:cs="Calibri"/>
        </w:rPr>
        <w:t>ward</w:t>
      </w:r>
      <w:r w:rsidRPr="00811ED9">
        <w:rPr>
          <w:rFonts w:ascii="Calibri" w:hAnsi="Calibri" w:cs="Calibri"/>
        </w:rPr>
        <w:t xml:space="preserve"> Jesus unfolds?</w:t>
      </w:r>
    </w:p>
    <w:p w:rsidR="00C63910" w:rsidRPr="00811ED9" w:rsidRDefault="00C63910" w:rsidP="00C63910">
      <w:pPr>
        <w:pStyle w:val="ListParagraph"/>
        <w:numPr>
          <w:ilvl w:val="0"/>
          <w:numId w:val="1"/>
        </w:numPr>
        <w:rPr>
          <w:rFonts w:ascii="Calibri" w:hAnsi="Calibri" w:cs="Calibri"/>
        </w:rPr>
      </w:pPr>
      <w:r w:rsidRPr="00811ED9">
        <w:rPr>
          <w:rFonts w:ascii="Calibri" w:hAnsi="Calibri" w:cs="Calibri"/>
        </w:rPr>
        <w:t xml:space="preserve">What does Joel do that is helpful? </w:t>
      </w:r>
    </w:p>
    <w:p w:rsidR="00C63910" w:rsidRPr="00811ED9" w:rsidRDefault="00C63910" w:rsidP="00C63910">
      <w:pPr>
        <w:pStyle w:val="ListParagraph"/>
        <w:numPr>
          <w:ilvl w:val="0"/>
          <w:numId w:val="1"/>
        </w:numPr>
        <w:rPr>
          <w:rFonts w:ascii="Calibri" w:hAnsi="Calibri" w:cs="Calibri"/>
        </w:rPr>
      </w:pPr>
      <w:r w:rsidRPr="00811ED9">
        <w:rPr>
          <w:rFonts w:ascii="Calibri" w:hAnsi="Calibri" w:cs="Calibri"/>
        </w:rPr>
        <w:t xml:space="preserve">Can you imagine yourself sharing your experiences of faith the way Joel does? Why or why not? </w:t>
      </w:r>
    </w:p>
    <w:p w:rsidR="00C63910" w:rsidRPr="00811ED9" w:rsidRDefault="00C63910" w:rsidP="00C63910">
      <w:pPr>
        <w:rPr>
          <w:rFonts w:ascii="Calibri" w:hAnsi="Calibri" w:cs="Calibri"/>
          <w:sz w:val="24"/>
          <w:szCs w:val="24"/>
        </w:rPr>
      </w:pPr>
    </w:p>
    <w:p w:rsidR="00C63910" w:rsidRPr="00811ED9" w:rsidRDefault="00C63910" w:rsidP="00C63910">
      <w:pPr>
        <w:rPr>
          <w:rFonts w:ascii="Calibri" w:hAnsi="Calibri" w:cs="Calibri"/>
          <w:b/>
          <w:sz w:val="24"/>
          <w:szCs w:val="24"/>
        </w:rPr>
      </w:pPr>
      <w:r w:rsidRPr="00811ED9">
        <w:rPr>
          <w:rFonts w:ascii="Calibri" w:hAnsi="Calibri" w:cs="Calibri"/>
          <w:b/>
          <w:sz w:val="24"/>
          <w:szCs w:val="24"/>
        </w:rPr>
        <w:t>2:25- 3:29 Minutes</w:t>
      </w:r>
    </w:p>
    <w:p w:rsidR="00C63910" w:rsidRPr="00811ED9" w:rsidRDefault="00C63910" w:rsidP="00C63910">
      <w:pPr>
        <w:pStyle w:val="ListParagraph"/>
        <w:numPr>
          <w:ilvl w:val="0"/>
          <w:numId w:val="1"/>
        </w:numPr>
        <w:rPr>
          <w:rFonts w:ascii="Calibri" w:hAnsi="Calibri" w:cs="Calibri"/>
        </w:rPr>
      </w:pPr>
      <w:r w:rsidRPr="00811ED9">
        <w:rPr>
          <w:rFonts w:ascii="Calibri" w:hAnsi="Calibri" w:cs="Calibri"/>
        </w:rPr>
        <w:t xml:space="preserve">Sherri and Hogan talk about how much people want community and yet are also so consumed and isolated because of their attachment to phones or the way they go about their days – sitting alone, not reaching out. What </w:t>
      </w:r>
      <w:r w:rsidR="00982D6C">
        <w:rPr>
          <w:rFonts w:ascii="Calibri" w:hAnsi="Calibri" w:cs="Calibri"/>
        </w:rPr>
        <w:t xml:space="preserve">can we do to get past such barriers in a way that helps people trust us? </w:t>
      </w:r>
    </w:p>
    <w:p w:rsidR="00C63910" w:rsidRPr="00811ED9" w:rsidRDefault="00C63910" w:rsidP="00C63910">
      <w:pPr>
        <w:rPr>
          <w:rFonts w:ascii="Calibri" w:hAnsi="Calibri" w:cs="Calibri"/>
          <w:sz w:val="24"/>
          <w:szCs w:val="24"/>
        </w:rPr>
      </w:pPr>
    </w:p>
    <w:p w:rsidR="00C63910" w:rsidRPr="00811ED9" w:rsidRDefault="00C63910" w:rsidP="00C63910">
      <w:pPr>
        <w:rPr>
          <w:rFonts w:ascii="Calibri" w:hAnsi="Calibri" w:cs="Calibri"/>
          <w:b/>
          <w:sz w:val="24"/>
          <w:szCs w:val="24"/>
        </w:rPr>
      </w:pPr>
      <w:r w:rsidRPr="00811ED9">
        <w:rPr>
          <w:rFonts w:ascii="Calibri" w:hAnsi="Calibri" w:cs="Calibri"/>
          <w:b/>
          <w:sz w:val="24"/>
          <w:szCs w:val="24"/>
        </w:rPr>
        <w:t>3:01-3:24 minutes</w:t>
      </w:r>
    </w:p>
    <w:p w:rsidR="00C63910" w:rsidRDefault="00C63910" w:rsidP="00C63910">
      <w:pPr>
        <w:pStyle w:val="ListParagraph"/>
        <w:numPr>
          <w:ilvl w:val="0"/>
          <w:numId w:val="1"/>
        </w:numPr>
        <w:rPr>
          <w:rFonts w:ascii="Calibri" w:hAnsi="Calibri" w:cs="Calibri"/>
        </w:rPr>
      </w:pPr>
      <w:r w:rsidRPr="00811ED9">
        <w:rPr>
          <w:rFonts w:ascii="Calibri" w:hAnsi="Calibri" w:cs="Calibri"/>
        </w:rPr>
        <w:t xml:space="preserve">Louisa appreciates </w:t>
      </w:r>
      <w:r w:rsidR="00536F25">
        <w:rPr>
          <w:rFonts w:ascii="Calibri" w:hAnsi="Calibri" w:cs="Calibri"/>
        </w:rPr>
        <w:t>that Joel</w:t>
      </w:r>
      <w:r w:rsidRPr="00811ED9">
        <w:rPr>
          <w:rFonts w:ascii="Calibri" w:hAnsi="Calibri" w:cs="Calibri"/>
        </w:rPr>
        <w:t xml:space="preserve"> invited her into </w:t>
      </w:r>
      <w:r w:rsidR="00536F25">
        <w:rPr>
          <w:rFonts w:ascii="Calibri" w:hAnsi="Calibri" w:cs="Calibri"/>
        </w:rPr>
        <w:t xml:space="preserve">a space </w:t>
      </w:r>
      <w:r w:rsidRPr="00811ED9">
        <w:rPr>
          <w:rFonts w:ascii="Calibri" w:hAnsi="Calibri" w:cs="Calibri"/>
        </w:rPr>
        <w:t>where she could explore her questions</w:t>
      </w:r>
      <w:r w:rsidR="00982D6C">
        <w:rPr>
          <w:rFonts w:ascii="Calibri" w:hAnsi="Calibri" w:cs="Calibri"/>
        </w:rPr>
        <w:t xml:space="preserve"> without judgement</w:t>
      </w:r>
      <w:r w:rsidRPr="00811ED9">
        <w:rPr>
          <w:rFonts w:ascii="Calibri" w:hAnsi="Calibri" w:cs="Calibri"/>
        </w:rPr>
        <w:t xml:space="preserve">. What kinds of spaces can we create? What do you think will be important for students to help them feel comfortable there? </w:t>
      </w:r>
    </w:p>
    <w:p w:rsidR="00982D6C" w:rsidRPr="00982D6C" w:rsidRDefault="00982D6C" w:rsidP="00982D6C">
      <w:pPr>
        <w:pStyle w:val="ListParagraph"/>
        <w:numPr>
          <w:ilvl w:val="0"/>
          <w:numId w:val="1"/>
        </w:numPr>
        <w:rPr>
          <w:rFonts w:ascii="Calibri" w:hAnsi="Calibri" w:cs="Calibri"/>
        </w:rPr>
      </w:pPr>
      <w:r w:rsidRPr="00811ED9">
        <w:rPr>
          <w:rFonts w:ascii="Calibri" w:hAnsi="Calibri" w:cs="Calibri"/>
        </w:rPr>
        <w:t xml:space="preserve">What kinds of events/activities might we put in place so more people like Louisa can be invited to join our community and explore faith? </w:t>
      </w:r>
    </w:p>
    <w:p w:rsidR="00C63910" w:rsidRPr="00811ED9" w:rsidRDefault="00C63910" w:rsidP="00C63910">
      <w:pPr>
        <w:pStyle w:val="ListParagraph"/>
        <w:numPr>
          <w:ilvl w:val="0"/>
          <w:numId w:val="1"/>
        </w:numPr>
        <w:rPr>
          <w:rFonts w:ascii="Calibri" w:hAnsi="Calibri" w:cs="Calibri"/>
        </w:rPr>
      </w:pPr>
      <w:r w:rsidRPr="00811ED9">
        <w:rPr>
          <w:rFonts w:ascii="Calibri" w:hAnsi="Calibri" w:cs="Calibri"/>
        </w:rPr>
        <w:t xml:space="preserve">Sherri says evangelism is central to what the kingdom of God is about – what do you think about this? </w:t>
      </w:r>
    </w:p>
    <w:p w:rsidR="00C63910" w:rsidRPr="00811ED9" w:rsidRDefault="00C63910" w:rsidP="00C63910">
      <w:pPr>
        <w:rPr>
          <w:rFonts w:ascii="Calibri" w:hAnsi="Calibri" w:cs="Calibri"/>
          <w:sz w:val="24"/>
          <w:szCs w:val="24"/>
        </w:rPr>
      </w:pPr>
    </w:p>
    <w:p w:rsidR="00C63910" w:rsidRPr="00811ED9" w:rsidRDefault="00C63910" w:rsidP="00C63910">
      <w:pPr>
        <w:rPr>
          <w:rFonts w:ascii="Calibri" w:hAnsi="Calibri" w:cs="Calibri"/>
          <w:b/>
          <w:sz w:val="24"/>
          <w:szCs w:val="24"/>
        </w:rPr>
      </w:pPr>
      <w:r w:rsidRPr="00811ED9">
        <w:rPr>
          <w:rFonts w:ascii="Calibri" w:hAnsi="Calibri" w:cs="Calibri"/>
          <w:b/>
          <w:sz w:val="24"/>
          <w:szCs w:val="24"/>
        </w:rPr>
        <w:t>3:25 – 5:53 Minutes</w:t>
      </w:r>
    </w:p>
    <w:p w:rsidR="00C63910" w:rsidRPr="00811ED9" w:rsidRDefault="00C63910" w:rsidP="00C63910">
      <w:pPr>
        <w:pStyle w:val="ListParagraph"/>
        <w:numPr>
          <w:ilvl w:val="0"/>
          <w:numId w:val="1"/>
        </w:numPr>
        <w:rPr>
          <w:rFonts w:ascii="Calibri" w:hAnsi="Calibri" w:cs="Calibri"/>
        </w:rPr>
      </w:pPr>
      <w:r w:rsidRPr="00811ED9">
        <w:rPr>
          <w:rFonts w:ascii="Calibri" w:hAnsi="Calibri" w:cs="Calibri"/>
        </w:rPr>
        <w:t xml:space="preserve">What </w:t>
      </w:r>
      <w:r w:rsidR="00982D6C">
        <w:rPr>
          <w:rFonts w:ascii="Calibri" w:hAnsi="Calibri" w:cs="Calibri"/>
        </w:rPr>
        <w:t>motivates</w:t>
      </w:r>
      <w:r w:rsidRPr="00811ED9">
        <w:rPr>
          <w:rFonts w:ascii="Calibri" w:hAnsi="Calibri" w:cs="Calibri"/>
        </w:rPr>
        <w:t xml:space="preserve"> Joel, Louisa, Hogan and Sherri to talk about their faith in Jesus? What motivates you to </w:t>
      </w:r>
      <w:r w:rsidR="00982D6C">
        <w:rPr>
          <w:rFonts w:ascii="Calibri" w:hAnsi="Calibri" w:cs="Calibri"/>
        </w:rPr>
        <w:t>talk about Jesus</w:t>
      </w:r>
      <w:r w:rsidRPr="00811ED9">
        <w:rPr>
          <w:rFonts w:ascii="Calibri" w:hAnsi="Calibri" w:cs="Calibri"/>
        </w:rPr>
        <w:t xml:space="preserve">? </w:t>
      </w:r>
    </w:p>
    <w:p w:rsidR="00C63910" w:rsidRPr="00811ED9" w:rsidRDefault="00C63910" w:rsidP="00C63910">
      <w:pPr>
        <w:pStyle w:val="ListParagraph"/>
        <w:numPr>
          <w:ilvl w:val="0"/>
          <w:numId w:val="1"/>
        </w:numPr>
        <w:rPr>
          <w:rFonts w:ascii="Calibri" w:hAnsi="Calibri" w:cs="Calibri"/>
        </w:rPr>
      </w:pPr>
      <w:r w:rsidRPr="00811ED9">
        <w:rPr>
          <w:rFonts w:ascii="Calibri" w:hAnsi="Calibri" w:cs="Calibri"/>
        </w:rPr>
        <w:t xml:space="preserve">What do you observe about the process of Louisa coming to faith -- can you match her story to what you’ve learned about the five thresholds from the book I Once Was Lost? </w:t>
      </w:r>
    </w:p>
    <w:p w:rsidR="00C63910" w:rsidRPr="00811ED9" w:rsidRDefault="00C63910" w:rsidP="00C63910">
      <w:pPr>
        <w:pStyle w:val="ListParagraph"/>
        <w:numPr>
          <w:ilvl w:val="0"/>
          <w:numId w:val="1"/>
        </w:numPr>
        <w:rPr>
          <w:rFonts w:ascii="Calibri" w:hAnsi="Calibri" w:cs="Calibri"/>
        </w:rPr>
      </w:pPr>
      <w:r w:rsidRPr="00811ED9">
        <w:rPr>
          <w:rFonts w:ascii="Calibri" w:hAnsi="Calibri" w:cs="Calibri"/>
        </w:rPr>
        <w:t xml:space="preserve">What does this story inspire in you as you think about sharing faith with friends? </w:t>
      </w:r>
    </w:p>
    <w:p w:rsidR="00C63910" w:rsidRPr="00811ED9" w:rsidRDefault="00C63910" w:rsidP="00C63910">
      <w:pPr>
        <w:rPr>
          <w:rFonts w:ascii="Calibri" w:hAnsi="Calibri" w:cs="Calibri"/>
          <w:sz w:val="24"/>
          <w:szCs w:val="24"/>
        </w:rPr>
      </w:pPr>
    </w:p>
    <w:p w:rsidR="00C63910" w:rsidRPr="00811ED9" w:rsidRDefault="00C63910" w:rsidP="00C63910">
      <w:pPr>
        <w:rPr>
          <w:rFonts w:ascii="Calibri" w:hAnsi="Calibri" w:cs="Calibri"/>
          <w:b/>
          <w:sz w:val="24"/>
          <w:szCs w:val="24"/>
        </w:rPr>
      </w:pPr>
      <w:r w:rsidRPr="00811ED9">
        <w:rPr>
          <w:rFonts w:ascii="Calibri" w:hAnsi="Calibri" w:cs="Calibri"/>
          <w:b/>
          <w:sz w:val="24"/>
          <w:szCs w:val="24"/>
        </w:rPr>
        <w:t xml:space="preserve">Closing Discussion and Prayer </w:t>
      </w:r>
    </w:p>
    <w:p w:rsidR="00C63910" w:rsidRPr="00811ED9" w:rsidRDefault="00C63910" w:rsidP="00C63910">
      <w:pPr>
        <w:rPr>
          <w:rFonts w:ascii="Calibri" w:hAnsi="Calibri" w:cs="Calibri"/>
          <w:sz w:val="24"/>
          <w:szCs w:val="24"/>
        </w:rPr>
      </w:pPr>
      <w:r w:rsidRPr="00811ED9">
        <w:rPr>
          <w:rFonts w:ascii="Calibri" w:hAnsi="Calibri" w:cs="Calibri"/>
          <w:sz w:val="24"/>
          <w:szCs w:val="24"/>
        </w:rPr>
        <w:t xml:space="preserve">Take a few moments </w:t>
      </w:r>
      <w:r w:rsidR="007520D6">
        <w:rPr>
          <w:rFonts w:ascii="Calibri" w:hAnsi="Calibri" w:cs="Calibri"/>
          <w:sz w:val="24"/>
          <w:szCs w:val="24"/>
        </w:rPr>
        <w:t xml:space="preserve">to </w:t>
      </w:r>
      <w:r w:rsidR="00982D6C">
        <w:rPr>
          <w:rFonts w:ascii="Calibri" w:hAnsi="Calibri" w:cs="Calibri"/>
          <w:sz w:val="24"/>
          <w:szCs w:val="24"/>
        </w:rPr>
        <w:t>reflect on</w:t>
      </w:r>
      <w:r w:rsidRPr="00811ED9">
        <w:rPr>
          <w:rFonts w:ascii="Calibri" w:hAnsi="Calibri" w:cs="Calibri"/>
          <w:sz w:val="24"/>
          <w:szCs w:val="24"/>
        </w:rPr>
        <w:t xml:space="preserve"> the names of friends </w:t>
      </w:r>
      <w:r w:rsidR="007520D6">
        <w:rPr>
          <w:rFonts w:ascii="Calibri" w:hAnsi="Calibri" w:cs="Calibri"/>
          <w:sz w:val="24"/>
          <w:szCs w:val="24"/>
        </w:rPr>
        <w:t>who have come</w:t>
      </w:r>
      <w:r w:rsidRPr="00811ED9">
        <w:rPr>
          <w:rFonts w:ascii="Calibri" w:hAnsi="Calibri" w:cs="Calibri"/>
          <w:sz w:val="24"/>
          <w:szCs w:val="24"/>
        </w:rPr>
        <w:t xml:space="preserve"> to mind as you’ve watched this video. </w:t>
      </w:r>
      <w:r w:rsidR="00811ED9" w:rsidRPr="00811ED9">
        <w:rPr>
          <w:rFonts w:ascii="Calibri" w:hAnsi="Calibri" w:cs="Calibri"/>
          <w:sz w:val="24"/>
          <w:szCs w:val="24"/>
        </w:rPr>
        <w:t xml:space="preserve">Spend time praying that God will deepen trust and help you engage in conversations that help </w:t>
      </w:r>
      <w:r w:rsidR="00982D6C">
        <w:rPr>
          <w:rFonts w:ascii="Calibri" w:hAnsi="Calibri" w:cs="Calibri"/>
          <w:sz w:val="24"/>
          <w:szCs w:val="24"/>
        </w:rPr>
        <w:t>them</w:t>
      </w:r>
      <w:r w:rsidR="00811ED9" w:rsidRPr="00811ED9">
        <w:rPr>
          <w:rFonts w:ascii="Calibri" w:hAnsi="Calibri" w:cs="Calibri"/>
          <w:sz w:val="24"/>
          <w:szCs w:val="24"/>
        </w:rPr>
        <w:t xml:space="preserve"> discover Jesus and give their lives to him. </w:t>
      </w:r>
      <w:bookmarkStart w:id="0" w:name="_GoBack"/>
      <w:bookmarkEnd w:id="0"/>
    </w:p>
    <w:p w:rsidR="00811ED9" w:rsidRPr="00811ED9" w:rsidRDefault="00811ED9" w:rsidP="00C63910">
      <w:pPr>
        <w:rPr>
          <w:rFonts w:ascii="Calibri" w:hAnsi="Calibri" w:cs="Calibri"/>
          <w:sz w:val="24"/>
          <w:szCs w:val="24"/>
        </w:rPr>
      </w:pPr>
    </w:p>
    <w:p w:rsidR="00811ED9" w:rsidRPr="00811ED9" w:rsidRDefault="00811ED9" w:rsidP="00C63910">
      <w:pPr>
        <w:rPr>
          <w:rFonts w:ascii="Calibri" w:hAnsi="Calibri" w:cs="Calibri"/>
          <w:sz w:val="24"/>
          <w:szCs w:val="24"/>
        </w:rPr>
      </w:pPr>
    </w:p>
    <w:p w:rsidR="00EB680E" w:rsidRPr="00811ED9" w:rsidRDefault="00EB680E">
      <w:pPr>
        <w:rPr>
          <w:sz w:val="24"/>
          <w:szCs w:val="24"/>
        </w:rPr>
      </w:pPr>
    </w:p>
    <w:sectPr w:rsidR="00EB680E" w:rsidRPr="00811E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87C9A"/>
    <w:multiLevelType w:val="hybridMultilevel"/>
    <w:tmpl w:val="C8B690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10545DB"/>
    <w:multiLevelType w:val="hybridMultilevel"/>
    <w:tmpl w:val="93386ACE"/>
    <w:lvl w:ilvl="0" w:tplc="E1CA87C8">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72D735B"/>
    <w:multiLevelType w:val="hybridMultilevel"/>
    <w:tmpl w:val="942E57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3"/>
    <w:rsid w:val="00400A13"/>
    <w:rsid w:val="00536F25"/>
    <w:rsid w:val="007520D6"/>
    <w:rsid w:val="00811ED9"/>
    <w:rsid w:val="00982D6C"/>
    <w:rsid w:val="00C63910"/>
    <w:rsid w:val="00EB68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E9A00"/>
  <w15:chartTrackingRefBased/>
  <w15:docId w15:val="{65CF2DCA-5A3E-4360-BD4B-9F5143D9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10"/>
    <w:pPr>
      <w:spacing w:after="0" w:line="240" w:lineRule="auto"/>
      <w:ind w:left="720"/>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MacGibbon</dc:creator>
  <cp:keywords/>
  <dc:description/>
  <cp:lastModifiedBy>Lynda MacGibbon</cp:lastModifiedBy>
  <cp:revision>3</cp:revision>
  <dcterms:created xsi:type="dcterms:W3CDTF">2019-07-22T18:47:00Z</dcterms:created>
  <dcterms:modified xsi:type="dcterms:W3CDTF">2019-08-16T17:06:00Z</dcterms:modified>
</cp:coreProperties>
</file>